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74" w:rsidRPr="00286574" w:rsidRDefault="00286574" w:rsidP="00286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286574" w:rsidRPr="00286574" w:rsidRDefault="00286574" w:rsidP="00286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286574" w:rsidRPr="00286574" w:rsidRDefault="00286574" w:rsidP="00286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>Одбор за заштиту животне средине</w:t>
      </w:r>
    </w:p>
    <w:p w:rsidR="00286574" w:rsidRPr="00286574" w:rsidRDefault="00286574" w:rsidP="00286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20 Број: </w:t>
      </w:r>
      <w:r w:rsidR="001F560A" w:rsidRPr="001F560A">
        <w:rPr>
          <w:rFonts w:ascii="Times New Roman" w:hAnsi="Times New Roman" w:cs="Times New Roman"/>
          <w:sz w:val="24"/>
          <w:szCs w:val="24"/>
          <w:lang w:val="sr-Cyrl-CS"/>
        </w:rPr>
        <w:t>06-2/181-12</w:t>
      </w:r>
    </w:p>
    <w:p w:rsidR="00286574" w:rsidRPr="00286574" w:rsidRDefault="00286574" w:rsidP="00286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="001F560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>. септембар 2012. године</w:t>
      </w:r>
    </w:p>
    <w:p w:rsidR="00286574" w:rsidRPr="00286574" w:rsidRDefault="00286574" w:rsidP="00286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286574" w:rsidRPr="00286574" w:rsidRDefault="00286574" w:rsidP="00286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86574" w:rsidRPr="00286574" w:rsidRDefault="00286574" w:rsidP="00286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86574" w:rsidRPr="00286574" w:rsidRDefault="00286574" w:rsidP="00286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86574" w:rsidRPr="00286574" w:rsidRDefault="00286574" w:rsidP="00286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>ЗАПИСНИК</w:t>
      </w:r>
    </w:p>
    <w:p w:rsidR="00286574" w:rsidRPr="00286574" w:rsidRDefault="001F560A" w:rsidP="00286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ШЕСТЕ</w:t>
      </w:r>
      <w:r w:rsidR="00286574"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СЕДНИЦЕ ОДБОРА ЗА ЗАШТИТУ ЖИВОТНЕ СРЕДИНЕ,</w:t>
      </w:r>
    </w:p>
    <w:p w:rsidR="00286574" w:rsidRPr="00286574" w:rsidRDefault="00286574" w:rsidP="00286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>ОДРЖАНЕ 2</w:t>
      </w:r>
      <w:r w:rsidR="001F560A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>. СЕПТЕМБРА 2012. ГОДИНЕ</w:t>
      </w:r>
    </w:p>
    <w:p w:rsidR="00286574" w:rsidRPr="00286574" w:rsidRDefault="00286574" w:rsidP="00286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86574" w:rsidRPr="00286574" w:rsidRDefault="00286574" w:rsidP="00286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Седница је почела у 1</w:t>
      </w:r>
      <w:r w:rsidR="001F560A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1F560A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>0 часова.</w:t>
      </w:r>
    </w:p>
    <w:p w:rsidR="00286574" w:rsidRPr="00286574" w:rsidRDefault="00286574" w:rsidP="00286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86574" w:rsidRPr="00286574" w:rsidRDefault="00286574" w:rsidP="00286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Седницом је председавала Милица Војић Марковић, председник Одбора.</w:t>
      </w:r>
    </w:p>
    <w:p w:rsidR="00286574" w:rsidRPr="00286574" w:rsidRDefault="00286574" w:rsidP="00286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86574" w:rsidRPr="00286574" w:rsidRDefault="00286574" w:rsidP="00286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Седници су присуствовали чланови Одбора: Бранислав Блажић, Биљана Илић Стошић, Јелена Мијатовић, Александра Томић, </w:t>
      </w:r>
      <w:r w:rsidR="00AD5EA7">
        <w:rPr>
          <w:rFonts w:ascii="Times New Roman" w:eastAsia="Times New Roman" w:hAnsi="Times New Roman" w:cs="Times New Roman"/>
          <w:sz w:val="24"/>
          <w:szCs w:val="24"/>
          <w:lang w:val="sr-Cyrl-CS"/>
        </w:rPr>
        <w:t>Ивана Динић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86574" w:rsidRPr="00286574" w:rsidRDefault="00286574" w:rsidP="00286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86574" w:rsidRPr="00286574" w:rsidRDefault="00286574" w:rsidP="00286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Седници Одбора присуствовали су заменици чланова Одбора: Миле Спировски</w:t>
      </w:r>
      <w:r w:rsidR="00AD5EA7">
        <w:rPr>
          <w:rFonts w:ascii="Times New Roman" w:eastAsia="Times New Roman" w:hAnsi="Times New Roman" w:cs="Times New Roman"/>
          <w:sz w:val="24"/>
          <w:szCs w:val="24"/>
          <w:lang w:val="sr-Cyrl-CS"/>
        </w:rPr>
        <w:t>, Момо Чолаковић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2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(заменик Константина Арсеновића) 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>и Невена Стојановић (заменик Зорана Васића).</w:t>
      </w:r>
    </w:p>
    <w:p w:rsidR="00286574" w:rsidRPr="00286574" w:rsidRDefault="00286574" w:rsidP="00286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86574" w:rsidRPr="00286574" w:rsidRDefault="00286574" w:rsidP="00286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Седници нису присуствовали чланови Одбора: </w:t>
      </w:r>
      <w:r w:rsidR="00AD5EA7"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Константин Арсеновић, 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Дејан Николић, Јудита Поповић, Бошко Ничић, </w:t>
      </w:r>
      <w:r w:rsidR="00AD5EA7">
        <w:rPr>
          <w:rFonts w:ascii="Times New Roman" w:eastAsia="Times New Roman" w:hAnsi="Times New Roman" w:cs="Times New Roman"/>
          <w:sz w:val="24"/>
          <w:szCs w:val="24"/>
          <w:lang w:val="sr-Cyrl-CS"/>
        </w:rPr>
        <w:t>Зоран Васић,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Оливер Дулић</w:t>
      </w:r>
      <w:r w:rsidR="00AD5EA7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AD5EA7" w:rsidRPr="00AD5E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D5EA7"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>Иван Карић, Гордана Чомић, Љубан Панић и Живојин Станковић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86574" w:rsidRPr="00286574" w:rsidRDefault="00286574" w:rsidP="00286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86574" w:rsidRPr="00286574" w:rsidRDefault="00286574" w:rsidP="00286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Седници </w:t>
      </w:r>
      <w:r w:rsidR="00C80205">
        <w:rPr>
          <w:rFonts w:ascii="Times New Roman" w:eastAsia="Times New Roman" w:hAnsi="Times New Roman" w:cs="Times New Roman"/>
          <w:sz w:val="24"/>
          <w:szCs w:val="24"/>
          <w:lang w:val="sr-Cyrl-CS"/>
        </w:rPr>
        <w:t>су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присуствовал</w:t>
      </w:r>
      <w:r w:rsidR="00C802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</w:t>
      </w:r>
      <w:r w:rsidR="00C802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Тони Петровић, саветник министра енергетике, развоја и животне средине, Зоран Ибровић, начелник Одељења за хамонизацију прописа у области животне средине у Министарству и 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>Гордана Петковић, виши саветник за развој система заштите животне средине у Министарству енергетике, развоја и животне средине.</w:t>
      </w:r>
    </w:p>
    <w:p w:rsidR="00286574" w:rsidRPr="00286574" w:rsidRDefault="00286574" w:rsidP="00286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86574" w:rsidRPr="00286574" w:rsidRDefault="00286574" w:rsidP="0028657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На предлог 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председника Одбора Милице Војић Марковић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предложени </w:t>
      </w:r>
      <w:r w:rsidRPr="0028657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дневни ред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</w:t>
      </w:r>
      <w:r w:rsidR="00C235C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допуњен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тачком која гласи: „</w:t>
      </w:r>
      <w:r w:rsidR="00A154B6">
        <w:rPr>
          <w:rFonts w:ascii="Times New Roman" w:eastAsia="Times New Roman" w:hAnsi="Times New Roman" w:cs="Times New Roman"/>
          <w:sz w:val="24"/>
          <w:szCs w:val="24"/>
          <w:lang w:val="sr-Cyrl-CS"/>
        </w:rPr>
        <w:t>П</w:t>
      </w:r>
      <w:r w:rsidR="00A154B6" w:rsidRPr="00A154B6">
        <w:rPr>
          <w:rFonts w:ascii="Times New Roman" w:eastAsia="Times New Roman" w:hAnsi="Times New Roman" w:cs="Times New Roman"/>
          <w:sz w:val="24"/>
          <w:szCs w:val="24"/>
          <w:lang w:val="sr-Cyrl-CS"/>
        </w:rPr>
        <w:t>одношење Исправке амандмана Одбор</w:t>
      </w:r>
      <w:r w:rsidR="00C802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 на члан 15. Предлога </w:t>
      </w:r>
      <w:r w:rsidR="00C80205" w:rsidRPr="00C80205">
        <w:rPr>
          <w:rFonts w:ascii="Times New Roman" w:eastAsia="Times New Roman" w:hAnsi="Times New Roman" w:cs="Times New Roman"/>
          <w:sz w:val="24"/>
          <w:szCs w:val="24"/>
          <w:lang w:val="sr-Cyrl-CS"/>
        </w:rPr>
        <w:t>закона о изменама Закона о хемикалијама</w:t>
      </w:r>
      <w:r w:rsidR="00C80205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је Одбор</w:t>
      </w:r>
      <w:r w:rsidR="00A154B6" w:rsidRPr="00A154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поднео 2</w:t>
      </w:r>
      <w:r w:rsidR="00C80205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A154B6" w:rsidRPr="00A154B6">
        <w:rPr>
          <w:rFonts w:ascii="Times New Roman" w:eastAsia="Times New Roman" w:hAnsi="Times New Roman" w:cs="Times New Roman"/>
          <w:sz w:val="24"/>
          <w:szCs w:val="24"/>
          <w:lang w:val="sr-Cyrl-CS"/>
        </w:rPr>
        <w:t>. септембра</w:t>
      </w:r>
      <w:r w:rsidR="00A154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2012. године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>“.</w:t>
      </w:r>
    </w:p>
    <w:p w:rsidR="00A154B6" w:rsidRDefault="00A154B6" w:rsidP="00A154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86574" w:rsidRPr="00286574" w:rsidRDefault="00286574" w:rsidP="00A154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је једногласно усвојио следећи </w:t>
      </w:r>
    </w:p>
    <w:p w:rsidR="00286574" w:rsidRPr="00286574" w:rsidRDefault="00286574" w:rsidP="00286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86574" w:rsidRPr="00286574" w:rsidRDefault="00286574" w:rsidP="00286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>Д н е в н и   р е д :</w:t>
      </w:r>
    </w:p>
    <w:p w:rsidR="00286574" w:rsidRPr="00286574" w:rsidRDefault="00286574" w:rsidP="00286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154B6" w:rsidRDefault="00A154B6" w:rsidP="00A154B6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90" w:firstLine="99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154B6">
        <w:rPr>
          <w:rFonts w:ascii="Times New Roman" w:eastAsia="Times New Roman" w:hAnsi="Times New Roman" w:cs="Times New Roman"/>
          <w:sz w:val="24"/>
          <w:szCs w:val="24"/>
          <w:lang w:val="sr-Cyrl-CS"/>
        </w:rPr>
        <w:t>Повлачење амандмана Одбора за заштиту животне средине на чл. 7, 8. и 10. Предлога закона о изменама Закона о заштити од јонизујућих зрачења и нуклеарној сигурности, које је Одбор поднео 21. септембра 2012. и подношење Исправке амандмана које је Одбор поднео 20. септембра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2012. године на чл. 7, 8. и 10;</w:t>
      </w:r>
    </w:p>
    <w:p w:rsidR="00A154B6" w:rsidRPr="00A154B6" w:rsidRDefault="00C80205" w:rsidP="00A154B6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90" w:firstLine="99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80205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Подношење Исправке амандмана Одбора на члан 15. Предлога закона о изменама Закона о хемикалијама, који је Одбор поднео 21. септембра 2012. године</w:t>
      </w:r>
      <w:r w:rsidR="00A154B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86574" w:rsidRDefault="00286574" w:rsidP="002865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154B6" w:rsidRPr="00A154B6" w:rsidRDefault="00286574" w:rsidP="00A154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Прва тачка дневног реда - </w:t>
      </w:r>
      <w:r w:rsidR="00A154B6" w:rsidRPr="00A154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Повлачење амандмана Одбора за заштиту животне средине на чл. 7, 8. и 10. Предлога закона о изменама Закона о заштити од јонизујућих зрачења и нуклеарној сигурности, које је Одбор поднео 21. септембра 2012. и подношење Исправке амандмана које је Одбор поднео 20. септембра 2012. године на чл. 7, 8. и 10.</w:t>
      </w:r>
    </w:p>
    <w:p w:rsidR="00286574" w:rsidRDefault="00286574" w:rsidP="002865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80205" w:rsidRDefault="00C80205" w:rsidP="00286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8020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 Одбора Милица Војић Марковић објаснила је члановима Одбора да је Одбор 20. септембра 2012. године поднео амандмане на овај предлог закона, а затим 21. септембра 2012. године поново поднео амандмане на чл. 7, 8. и 10. овог предлога закона. С обзиром да је Одбор поднео два амандмана на чл. 7, 8. и 10, потребно је објединити садржине поднетих амандмана на ове чланове. То се може урадити само ако Одбор повуче амандмане које је 21. септембра 2012. године поднео на чл. 7, 8. и 10.</w:t>
      </w:r>
      <w:r w:rsidR="002A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поднесе исправку амандмана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A5F0E">
        <w:rPr>
          <w:rFonts w:ascii="Times New Roman" w:eastAsia="Times New Roman" w:hAnsi="Times New Roman" w:cs="Times New Roman"/>
          <w:sz w:val="24"/>
          <w:szCs w:val="24"/>
          <w:lang w:val="sr-Cyrl-CS"/>
        </w:rPr>
        <w:t>поднетих 20. септембра 2012. године. На овај начин, решења предложена амандманима од 20. септембра и амандманима од 21. септембра биће обједињена у амандманима са исправком.</w:t>
      </w:r>
    </w:p>
    <w:p w:rsidR="002A5F0E" w:rsidRPr="00C80205" w:rsidRDefault="002A5F0E" w:rsidP="00286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86574" w:rsidRDefault="00286574" w:rsidP="002A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8657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="002A5F0E" w:rsidRPr="002A5F0E">
        <w:rPr>
          <w:rFonts w:ascii="Times New Roman" w:eastAsia="Times New Roman" w:hAnsi="Times New Roman" w:cs="Times New Roman"/>
          <w:sz w:val="24"/>
          <w:szCs w:val="24"/>
          <w:lang w:val="sr-Cyrl-CS"/>
        </w:rPr>
        <w:t>С обзиром да није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било расп</w:t>
      </w:r>
      <w:r w:rsidR="002A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раве о овој тачки дневног реда, 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</w:t>
      </w:r>
      <w:r w:rsidR="00A154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је, </w:t>
      </w:r>
      <w:r w:rsidR="00A154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једногласно</w:t>
      </w:r>
      <w:r w:rsidR="00A154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154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прихватио предлог </w:t>
      </w:r>
      <w:r w:rsidR="00A154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председника Одбора Милице Војић Марковић да Одбор </w:t>
      </w:r>
      <w:r w:rsidR="00A154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повуче амандмане</w:t>
      </w:r>
      <w:r w:rsidR="00A154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које је поднео дана </w:t>
      </w:r>
      <w:r w:rsidR="00A154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21. септембра 2012. године</w:t>
      </w:r>
      <w:r w:rsidR="00A154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</w:t>
      </w:r>
      <w:r w:rsidR="00A154B6" w:rsidRPr="00A154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чл. 7, 8. и 10. Предлога закона о изменама Закона о заштити од јонизујућих зрачења и нуклеарној сигурности</w:t>
      </w:r>
      <w:r w:rsidR="00A154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bookmarkStart w:id="0" w:name="_GoBack"/>
      <w:bookmarkEnd w:id="0"/>
      <w:r w:rsidR="00A154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да поднесе </w:t>
      </w:r>
      <w:r w:rsidR="00A154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Исправке амандмана </w:t>
      </w:r>
      <w:r w:rsidR="00096AE5" w:rsidRPr="00096AE5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које је на овај предлог закона Одбор поднео</w:t>
      </w:r>
      <w:r w:rsidR="00096AE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дана 20. септембра 2012. године</w:t>
      </w:r>
      <w:r w:rsidR="002A5F0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96AE5" w:rsidRDefault="00096AE5" w:rsidP="00A154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286574" w:rsidRPr="00286574" w:rsidRDefault="00286574" w:rsidP="002A5F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865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Друга тачка дневног реда - </w:t>
      </w:r>
      <w:r w:rsidR="002A5F0E" w:rsidRPr="002A5F0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Подношење Исправке амандмана Одбора на члан 15. Предлога закона о изменама Закона о хемикалијама, који је Одбор поднео 21. септембра 2012. године</w:t>
      </w:r>
    </w:p>
    <w:p w:rsidR="002A5F0E" w:rsidRDefault="002A5F0E" w:rsidP="002865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366C0" w:rsidRDefault="008366C0" w:rsidP="002865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Гордана Петковић је објаснила члановима Одбора разлоге због којих је потребно извршити исправку амандмана Одбора. Навела је да у члану 15. Предлога закона треба додати ст. 2, 3. и 4. којима се врши усаглашавање са одредбама у којима је измењено овлашћење Агенције у овлашћење Министарства, што се рефлектује и на одлучивање у поступку по жалби.</w:t>
      </w:r>
    </w:p>
    <w:p w:rsidR="008366C0" w:rsidRDefault="008366C0" w:rsidP="002865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96AE5" w:rsidRDefault="008366C0" w:rsidP="008366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 обзиром да о овој тачки дневног реда н</w:t>
      </w:r>
      <w:r w:rsidR="00286574"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>ије било расправе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096AE5"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</w:t>
      </w:r>
      <w:r w:rsidR="00096A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је, </w:t>
      </w:r>
      <w:r w:rsidR="00096AE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једногласно</w:t>
      </w:r>
      <w:r w:rsidR="00096A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096AE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прихватио предлог </w:t>
      </w:r>
      <w:r w:rsidR="00096AE5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председника Одбора Милице Војић Марковић да Одбор</w:t>
      </w:r>
      <w:r w:rsidR="00286574"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поднесе </w:t>
      </w:r>
      <w:r w:rsidR="00096AE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Исправку амандмана </w:t>
      </w:r>
      <w:r w:rsidR="007B44E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 члан 15. Предлога закона о изменама Закона о хемикалијама, </w:t>
      </w:r>
      <w:r w:rsidR="00096A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који је Одбор поднео дана </w:t>
      </w:r>
      <w:r w:rsidR="00096AE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</w:t>
      </w:r>
      <w:r w:rsidR="0089297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</w:t>
      </w:r>
      <w:r w:rsidR="00096AE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септембра 2012. године</w:t>
      </w:r>
      <w:r w:rsidR="0089297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96AE5" w:rsidRDefault="00096AE5" w:rsidP="00096A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86574" w:rsidRPr="00286574" w:rsidRDefault="00286574" w:rsidP="002865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>Седница је завршена у 1</w:t>
      </w:r>
      <w:r w:rsidR="001F560A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1F560A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>5 часова.</w:t>
      </w:r>
    </w:p>
    <w:p w:rsidR="00286574" w:rsidRPr="00286574" w:rsidRDefault="00286574" w:rsidP="00286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86574" w:rsidRPr="00286574" w:rsidRDefault="00286574" w:rsidP="00892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СЕКРЕТАР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ПРЕДСЕДНИК</w:t>
      </w:r>
    </w:p>
    <w:p w:rsidR="00286574" w:rsidRPr="00286574" w:rsidRDefault="00286574" w:rsidP="00286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21D64" w:rsidRDefault="00286574" w:rsidP="0089297D">
      <w:pPr>
        <w:spacing w:after="0" w:line="240" w:lineRule="auto"/>
        <w:jc w:val="both"/>
      </w:pP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Милица Башић 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Милица Војић Марковић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sectPr w:rsidR="00621D64" w:rsidSect="00DB0E4F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2C5" w:rsidRDefault="001232C5">
      <w:pPr>
        <w:spacing w:after="0" w:line="240" w:lineRule="auto"/>
      </w:pPr>
      <w:r>
        <w:separator/>
      </w:r>
    </w:p>
  </w:endnote>
  <w:endnote w:type="continuationSeparator" w:id="0">
    <w:p w:rsidR="001232C5" w:rsidRDefault="00123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2C5" w:rsidRDefault="001232C5">
      <w:pPr>
        <w:spacing w:after="0" w:line="240" w:lineRule="auto"/>
      </w:pPr>
      <w:r>
        <w:separator/>
      </w:r>
    </w:p>
  </w:footnote>
  <w:footnote w:type="continuationSeparator" w:id="0">
    <w:p w:rsidR="001232C5" w:rsidRDefault="00123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90761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DB0E4F" w:rsidRDefault="00096AE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76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0E4F" w:rsidRDefault="001232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BA585B3A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C69099D"/>
    <w:multiLevelType w:val="hybridMultilevel"/>
    <w:tmpl w:val="2A627482"/>
    <w:lvl w:ilvl="0" w:tplc="08A85A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74"/>
    <w:rsid w:val="00096AE5"/>
    <w:rsid w:val="001232C5"/>
    <w:rsid w:val="001A4813"/>
    <w:rsid w:val="001F560A"/>
    <w:rsid w:val="00286574"/>
    <w:rsid w:val="002A5F0E"/>
    <w:rsid w:val="0034768A"/>
    <w:rsid w:val="004335B1"/>
    <w:rsid w:val="00621D64"/>
    <w:rsid w:val="006F6CAE"/>
    <w:rsid w:val="007B44E0"/>
    <w:rsid w:val="008366C0"/>
    <w:rsid w:val="0089297D"/>
    <w:rsid w:val="00A154B6"/>
    <w:rsid w:val="00AD5EA7"/>
    <w:rsid w:val="00C235C5"/>
    <w:rsid w:val="00C80205"/>
    <w:rsid w:val="00ED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57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8657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57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8657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10</cp:revision>
  <dcterms:created xsi:type="dcterms:W3CDTF">2012-09-25T09:33:00Z</dcterms:created>
  <dcterms:modified xsi:type="dcterms:W3CDTF">2012-09-27T09:51:00Z</dcterms:modified>
</cp:coreProperties>
</file>